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spacing w:before="240" w:after="0"/>
        <w:rPr/>
      </w:pPr>
      <w:r>
        <w:rPr/>
        <w:t xml:space="preserve">Методика восстановления базы </w:t>
      </w:r>
      <w:r>
        <w:rPr>
          <w:lang w:val="ru-RU"/>
        </w:rPr>
        <w:t xml:space="preserve">ЦО </w:t>
      </w:r>
      <w:r>
        <w:rPr/>
        <w:t>из аптечных баз</w:t>
      </w:r>
    </w:p>
    <w:p>
      <w:pPr>
        <w:pStyle w:val="Normal"/>
        <w:rPr/>
      </w:pPr>
      <w:r>
        <w:rPr/>
        <w:t xml:space="preserve">Данный способ нужно использовать если база ЦО утеряна или повреждена настолько, что ее нельзя починить при помощи стандартной процедуры, выполняемой программистами СмартАптека. </w:t>
      </w:r>
    </w:p>
    <w:p>
      <w:pPr>
        <w:pStyle w:val="ListParagraph"/>
        <w:numPr>
          <w:ilvl w:val="0"/>
          <w:numId w:val="1"/>
        </w:numPr>
        <w:rPr/>
      </w:pPr>
      <w:r>
        <w:rPr/>
        <w:t>Базы всех аптек должны иметь версию 1638 или выше. В обновлении 1638 доработан сервер обмена, с целью передачи всех данных из баз аптек в ЦО.</w:t>
      </w:r>
    </w:p>
    <w:p>
      <w:pPr>
        <w:pStyle w:val="ListParagraph"/>
        <w:numPr>
          <w:ilvl w:val="0"/>
          <w:numId w:val="1"/>
        </w:numPr>
        <w:rPr/>
      </w:pPr>
      <w:r>
        <w:rPr/>
        <w:t>Выбрать базу одной из аптек сети. В этой базе не должно быть документов в статусе «Новый».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Сделать копию выбранной базы через </w:t>
      </w:r>
      <w:r>
        <w:rPr>
          <w:lang w:val="en-US"/>
        </w:rPr>
        <w:t xml:space="preserve">backup-restore. </w:t>
      </w:r>
      <w:r>
        <w:rPr>
          <w:lang w:val="ru-RU"/>
        </w:rPr>
        <w:t>В дальнейшем будем называть эту базу базой ЦО.</w:t>
      </w:r>
    </w:p>
    <w:p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Прогнать по базе ЦО скрипт </w:t>
      </w:r>
      <w:r>
        <w:rPr>
          <w:lang w:val="en-US"/>
        </w:rPr>
        <w:t xml:space="preserve">COfromApteka.sql. </w:t>
      </w:r>
    </w:p>
    <w:p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>Установить базу ЦО на сервер ЦО. Все утилиты на сервере ЦО должны быть остановлены. Кассы, если таковые имеются (одна база ЦО и аптека), должны быть остановлены.</w:t>
      </w:r>
    </w:p>
    <w:p>
      <w:pPr>
        <w:pStyle w:val="Style15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Запустить в ЦО Офис. Создать и настроить почтовый ящик для обмена с аптеками. </w:t>
      </w:r>
      <w:r>
        <w:rPr>
          <w:lang w:val="ru-RU"/>
        </w:rPr>
        <w:t>К почтовому ящику привязать только один пакет «Репликация» (сделать выгружаемым и загружаемым).</w:t>
      </w:r>
    </w:p>
    <w:p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Провести полную репликацию со всеми аптеками сети. Для надо несколько раз запустить </w:t>
      </w:r>
      <w:r>
        <w:rPr>
          <w:lang w:val="en-US"/>
        </w:rPr>
        <w:t>AstExchange.exe (</w:t>
      </w:r>
      <w:r>
        <w:rPr>
          <w:lang w:val="ru-RU"/>
        </w:rPr>
        <w:t>Сервер обмена</w:t>
      </w:r>
      <w:r>
        <w:rPr>
          <w:lang w:val="en-US"/>
        </w:rPr>
        <w:t xml:space="preserve">). </w:t>
      </w:r>
    </w:p>
    <w:p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>Запустить в ЦО Офис. Меню Обмен — Запросы репликации. В экранной форму «Запросы репликации» должны присутствовать все аптеки сети, и поле «Имеющиеся данные версия» должно быть больше нуля для всех аптек сети. Это является  свидетельством, что репликация прошла успешно со всеми аптеками сети.</w:t>
      </w:r>
    </w:p>
    <w:p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Прогнать по базе ЦО скрипт </w:t>
      </w:r>
      <w:r>
        <w:rPr>
          <w:lang w:val="en-US"/>
        </w:rPr>
        <w:t>SetGenerators.sql.</w:t>
      </w:r>
    </w:p>
    <w:p>
      <w:pPr>
        <w:pStyle w:val="ListParagraph"/>
        <w:rPr>
          <w:lang w:val="en-US"/>
        </w:rPr>
      </w:pPr>
      <w:r>
        <w:rPr>
          <w:lang w:val="en-US"/>
        </w:rPr>
      </w:r>
    </w:p>
    <w:p>
      <w:pPr>
        <w:pStyle w:val="Style15"/>
        <w:rPr/>
      </w:pPr>
      <w:r>
        <w:rPr/>
        <w:t xml:space="preserve">Если база ЦО была и базой аптеки, то по аптеке надо будет проводить стартовую инвентаризацию. Загрузить чеки из кассовых баз не получиться, так как база ЦО не содержит приходных документов аптеки. Их просто неоткуда взять. </w:t>
      </w:r>
    </w:p>
    <w:p>
      <w:pPr>
        <w:pStyle w:val="ListParagraph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0"/>
    <w:uiPriority w:val="9"/>
    <w:qFormat/>
    <w:rsid w:val="00201659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Заголовок Знак"/>
    <w:basedOn w:val="DefaultParagraphFont"/>
    <w:link w:val="a3"/>
    <w:uiPriority w:val="10"/>
    <w:qFormat/>
    <w:rsid w:val="00201659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201659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Style19">
    <w:name w:val="Title"/>
    <w:basedOn w:val="Normal"/>
    <w:next w:val="Normal"/>
    <w:link w:val="a4"/>
    <w:uiPriority w:val="10"/>
    <w:qFormat/>
    <w:rsid w:val="00201659"/>
    <w:pPr>
      <w:spacing w:lineRule="auto" w:line="240" w:before="0" w:after="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ListParagraph">
    <w:name w:val="List Paragraph"/>
    <w:basedOn w:val="Normal"/>
    <w:uiPriority w:val="34"/>
    <w:qFormat/>
    <w:rsid w:val="003e5ecf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Application>LibreOffice/6.4.6.2$Windows_X86_64 LibreOffice_project/0ce51a4fd21bff07a5c061082cc82c5ed232f115</Application>
  <Pages>1</Pages>
  <Words>248</Words>
  <Characters>1393</Characters>
  <CharactersWithSpaces>1626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2018-11-12T08:20:00Z</dcterms:created>
  <dc:creator>Oleg</dc:creator>
  <dc:description/>
  <dc:language>ru-RU</dc:language>
  <cp:lastModifiedBy/>
  <dcterms:modified xsi:type="dcterms:W3CDTF">2021-04-15T16:50:36Z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